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911D0" w14:textId="510E45FB" w:rsidR="001A436F" w:rsidRPr="00EC77CF" w:rsidRDefault="006E337E" w:rsidP="00A502E5">
      <w:pPr>
        <w:pStyle w:val="SemEspaamento"/>
        <w:rPr>
          <w:rFonts w:ascii="Arial" w:hAnsi="Arial" w:cs="Arial"/>
          <w:b/>
        </w:rPr>
      </w:pPr>
      <w:r w:rsidRPr="00EC77CF">
        <w:rPr>
          <w:rFonts w:ascii="Arial" w:hAnsi="Arial" w:cs="Arial"/>
          <w:b/>
        </w:rPr>
        <w:t xml:space="preserve">Programação XIV SEPE – Campus </w:t>
      </w:r>
      <w:r w:rsidR="0044607F">
        <w:rPr>
          <w:rFonts w:ascii="Arial" w:hAnsi="Arial" w:cs="Arial"/>
          <w:b/>
        </w:rPr>
        <w:t>Passo Fundo</w:t>
      </w:r>
      <w:r w:rsidRPr="00EC77CF">
        <w:rPr>
          <w:rFonts w:ascii="Arial" w:hAnsi="Arial" w:cs="Arial"/>
          <w:b/>
        </w:rPr>
        <w:t xml:space="preserve"> </w:t>
      </w:r>
    </w:p>
    <w:p w14:paraId="0A164D88" w14:textId="77777777" w:rsidR="006E337E" w:rsidRPr="00EC77CF" w:rsidRDefault="006E337E" w:rsidP="00A502E5">
      <w:pPr>
        <w:pStyle w:val="SemEspaamento"/>
        <w:rPr>
          <w:rFonts w:ascii="Arial" w:hAnsi="Arial" w:cs="Arial"/>
        </w:rPr>
      </w:pPr>
    </w:p>
    <w:p w14:paraId="73202EC5" w14:textId="2B9F9716" w:rsidR="006E337E" w:rsidRDefault="006E337E" w:rsidP="00A502E5">
      <w:pPr>
        <w:pStyle w:val="SemEspaamento"/>
        <w:rPr>
          <w:rFonts w:ascii="Arial" w:hAnsi="Arial" w:cs="Arial"/>
          <w:b/>
        </w:rPr>
      </w:pPr>
      <w:r w:rsidRPr="00EC77CF">
        <w:rPr>
          <w:rFonts w:ascii="Arial" w:hAnsi="Arial" w:cs="Arial"/>
          <w:b/>
        </w:rPr>
        <w:t xml:space="preserve">Quinta feira – 23/10 </w:t>
      </w:r>
    </w:p>
    <w:p w14:paraId="7896136E" w14:textId="08EB36F3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</w:rPr>
        <w:t xml:space="preserve">Das </w:t>
      </w:r>
      <w:r w:rsidRPr="0044607F">
        <w:rPr>
          <w:rFonts w:ascii="Arial" w:hAnsi="Arial" w:cs="Arial"/>
        </w:rPr>
        <w:t>8</w:t>
      </w:r>
      <w:r w:rsidRPr="0044607F">
        <w:rPr>
          <w:rFonts w:ascii="Arial" w:hAnsi="Arial" w:cs="Arial"/>
        </w:rPr>
        <w:t>h</w:t>
      </w:r>
      <w:r w:rsidRPr="0044607F">
        <w:rPr>
          <w:rFonts w:ascii="Arial" w:hAnsi="Arial" w:cs="Arial"/>
        </w:rPr>
        <w:t xml:space="preserve"> às 12h</w:t>
      </w:r>
    </w:p>
    <w:p w14:paraId="18168447" w14:textId="535BEEF6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  <w:bCs/>
        </w:rPr>
        <w:t>*</w:t>
      </w:r>
      <w:r w:rsidRPr="0044607F">
        <w:rPr>
          <w:rFonts w:ascii="Arial" w:hAnsi="Arial" w:cs="Arial"/>
          <w:bCs/>
        </w:rPr>
        <w:t>Programação Portas Abertas – Escolas de Ensino Médio</w:t>
      </w:r>
      <w:r w:rsidRPr="0044607F">
        <w:rPr>
          <w:rFonts w:ascii="Arial" w:hAnsi="Arial" w:cs="Arial"/>
          <w:bCs/>
        </w:rPr>
        <w:t>:</w:t>
      </w:r>
    </w:p>
    <w:p w14:paraId="307455E7" w14:textId="77777777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</w:rPr>
        <w:t>Palestras informativas sobre os projetos de extensão e de cultura do campus e sobre política de cotas</w:t>
      </w:r>
    </w:p>
    <w:p w14:paraId="7A104AF8" w14:textId="77777777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</w:rPr>
        <w:t xml:space="preserve">Atividades culturais oficina de </w:t>
      </w:r>
      <w:proofErr w:type="spellStart"/>
      <w:r w:rsidRPr="0044607F">
        <w:rPr>
          <w:rFonts w:ascii="Arial" w:hAnsi="Arial" w:cs="Arial"/>
        </w:rPr>
        <w:t>orgimami</w:t>
      </w:r>
      <w:proofErr w:type="spellEnd"/>
      <w:r w:rsidRPr="0044607F">
        <w:rPr>
          <w:rFonts w:ascii="Arial" w:hAnsi="Arial" w:cs="Arial"/>
        </w:rPr>
        <w:t xml:space="preserve"> e de fotografia</w:t>
      </w:r>
    </w:p>
    <w:p w14:paraId="5E18F3F1" w14:textId="77777777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</w:rPr>
        <w:t>Atividades de divulgação dos cursos de graduação</w:t>
      </w:r>
    </w:p>
    <w:p w14:paraId="1D94DB1E" w14:textId="77777777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</w:rPr>
        <w:t xml:space="preserve">Visitações e atividades interativas nos laboratórios de anatomia, histologia, bioquímica e microbiologia </w:t>
      </w:r>
    </w:p>
    <w:p w14:paraId="0ED53735" w14:textId="77777777" w:rsidR="0044607F" w:rsidRDefault="0044607F" w:rsidP="0044607F">
      <w:pPr>
        <w:pStyle w:val="SemEspaamento"/>
        <w:rPr>
          <w:rFonts w:ascii="Arial" w:hAnsi="Arial" w:cs="Arial"/>
        </w:rPr>
      </w:pPr>
    </w:p>
    <w:p w14:paraId="3A4FD2C1" w14:textId="7E153668" w:rsidR="0044607F" w:rsidRPr="0044607F" w:rsidRDefault="0044607F" w:rsidP="0044607F">
      <w:pPr>
        <w:pStyle w:val="SemEspaamento"/>
        <w:rPr>
          <w:rFonts w:ascii="Arial" w:hAnsi="Arial" w:cs="Arial"/>
          <w:b/>
        </w:rPr>
      </w:pPr>
      <w:r w:rsidRPr="0044607F">
        <w:rPr>
          <w:rFonts w:ascii="Arial" w:hAnsi="Arial" w:cs="Arial"/>
        </w:rPr>
        <w:t>Das</w:t>
      </w:r>
      <w:r w:rsidRPr="0044607F">
        <w:rPr>
          <w:rFonts w:ascii="Arial" w:hAnsi="Arial" w:cs="Arial"/>
        </w:rPr>
        <w:t xml:space="preserve"> 10 às 12 horas e </w:t>
      </w:r>
      <w:r w:rsidRPr="0044607F">
        <w:rPr>
          <w:rFonts w:ascii="Arial" w:hAnsi="Arial" w:cs="Arial"/>
        </w:rPr>
        <w:t xml:space="preserve">das </w:t>
      </w:r>
      <w:r w:rsidRPr="0044607F">
        <w:rPr>
          <w:rFonts w:ascii="Arial" w:hAnsi="Arial" w:cs="Arial"/>
        </w:rPr>
        <w:t>16</w:t>
      </w:r>
      <w:r w:rsidRPr="0044607F">
        <w:rPr>
          <w:rFonts w:ascii="Arial" w:hAnsi="Arial" w:cs="Arial"/>
        </w:rPr>
        <w:t>h</w:t>
      </w:r>
      <w:r w:rsidRPr="0044607F">
        <w:rPr>
          <w:rFonts w:ascii="Arial" w:hAnsi="Arial" w:cs="Arial"/>
        </w:rPr>
        <w:t>30 às 18</w:t>
      </w:r>
      <w:r w:rsidRPr="0044607F">
        <w:rPr>
          <w:rFonts w:ascii="Arial" w:hAnsi="Arial" w:cs="Arial"/>
        </w:rPr>
        <w:t>h</w:t>
      </w:r>
      <w:r w:rsidRPr="0044607F">
        <w:rPr>
          <w:rFonts w:ascii="Arial" w:hAnsi="Arial" w:cs="Arial"/>
        </w:rPr>
        <w:t>30</w:t>
      </w:r>
    </w:p>
    <w:p w14:paraId="15065FCE" w14:textId="77777777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</w:rPr>
        <w:t>Apresentações orais dos trabalhos aprovad</w:t>
      </w:r>
      <w:bookmarkStart w:id="0" w:name="_GoBack"/>
      <w:bookmarkEnd w:id="0"/>
      <w:r w:rsidRPr="0044607F">
        <w:rPr>
          <w:rFonts w:ascii="Arial" w:hAnsi="Arial" w:cs="Arial"/>
        </w:rPr>
        <w:t>os a bancas</w:t>
      </w:r>
    </w:p>
    <w:p w14:paraId="114EF572" w14:textId="1D2ACD90" w:rsidR="0044607F" w:rsidRPr="0044607F" w:rsidRDefault="0044607F" w:rsidP="00A502E5">
      <w:pPr>
        <w:pStyle w:val="SemEspaamento"/>
        <w:rPr>
          <w:rFonts w:ascii="Arial" w:hAnsi="Arial" w:cs="Arial"/>
          <w:b/>
        </w:rPr>
      </w:pPr>
    </w:p>
    <w:p w14:paraId="10ACBBA0" w14:textId="5DA40DC1" w:rsidR="0044607F" w:rsidRPr="00EC77CF" w:rsidRDefault="0044607F" w:rsidP="0044607F">
      <w:pPr>
        <w:pStyle w:val="SemEspaamento"/>
        <w:rPr>
          <w:rFonts w:ascii="Arial" w:hAnsi="Arial" w:cs="Arial"/>
          <w:b/>
        </w:rPr>
      </w:pPr>
      <w:r w:rsidRPr="00EC77CF">
        <w:rPr>
          <w:rFonts w:ascii="Arial" w:hAnsi="Arial" w:cs="Arial"/>
          <w:b/>
        </w:rPr>
        <w:t xml:space="preserve">Sexta feira – 24/10 </w:t>
      </w:r>
    </w:p>
    <w:p w14:paraId="47E96AEE" w14:textId="77777777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</w:rPr>
        <w:t>Das 8h às 12h</w:t>
      </w:r>
    </w:p>
    <w:p w14:paraId="60B8071F" w14:textId="77777777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  <w:bCs/>
        </w:rPr>
        <w:t>*Programação Portas Abertas – Escolas de Ensino Médio:</w:t>
      </w:r>
    </w:p>
    <w:p w14:paraId="0EF6283A" w14:textId="77777777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</w:rPr>
        <w:t>Palestras informativas sobre os projetos de extensão e de cultura do campus e sobre política de cotas</w:t>
      </w:r>
    </w:p>
    <w:p w14:paraId="1471E522" w14:textId="77777777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</w:rPr>
        <w:t xml:space="preserve">Atividades culturais oficina de </w:t>
      </w:r>
      <w:proofErr w:type="spellStart"/>
      <w:r w:rsidRPr="0044607F">
        <w:rPr>
          <w:rFonts w:ascii="Arial" w:hAnsi="Arial" w:cs="Arial"/>
        </w:rPr>
        <w:t>orgimami</w:t>
      </w:r>
      <w:proofErr w:type="spellEnd"/>
      <w:r w:rsidRPr="0044607F">
        <w:rPr>
          <w:rFonts w:ascii="Arial" w:hAnsi="Arial" w:cs="Arial"/>
        </w:rPr>
        <w:t xml:space="preserve"> e de fotografia</w:t>
      </w:r>
    </w:p>
    <w:p w14:paraId="706FF555" w14:textId="77777777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</w:rPr>
        <w:t>Atividades de divulgação dos cursos de graduação</w:t>
      </w:r>
    </w:p>
    <w:p w14:paraId="1223AFA0" w14:textId="77777777" w:rsidR="0044607F" w:rsidRPr="0044607F" w:rsidRDefault="0044607F" w:rsidP="0044607F">
      <w:pPr>
        <w:pStyle w:val="SemEspaamento"/>
        <w:rPr>
          <w:rFonts w:ascii="Arial" w:hAnsi="Arial" w:cs="Arial"/>
        </w:rPr>
      </w:pPr>
      <w:r w:rsidRPr="0044607F">
        <w:rPr>
          <w:rFonts w:ascii="Arial" w:hAnsi="Arial" w:cs="Arial"/>
        </w:rPr>
        <w:t xml:space="preserve">Visitações e atividades interativas nos laboratórios de anatomia, histologia, bioquímica e microbiologia </w:t>
      </w:r>
    </w:p>
    <w:sectPr w:rsidR="0044607F" w:rsidRPr="004460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altName w:val="Times"/>
    <w:panose1 w:val="020206030504050203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7E"/>
    <w:rsid w:val="000C6518"/>
    <w:rsid w:val="000F6359"/>
    <w:rsid w:val="001A436F"/>
    <w:rsid w:val="003633CD"/>
    <w:rsid w:val="0044607F"/>
    <w:rsid w:val="004971B3"/>
    <w:rsid w:val="005F1830"/>
    <w:rsid w:val="006420C4"/>
    <w:rsid w:val="006E337E"/>
    <w:rsid w:val="00851490"/>
    <w:rsid w:val="00A20E08"/>
    <w:rsid w:val="00A502E5"/>
    <w:rsid w:val="00BA72E5"/>
    <w:rsid w:val="00D92E9F"/>
    <w:rsid w:val="00EB0814"/>
    <w:rsid w:val="00E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D266"/>
  <w15:chartTrackingRefBased/>
  <w15:docId w15:val="{A26FF85D-DC55-45EA-B783-931F6EF3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37E"/>
  </w:style>
  <w:style w:type="paragraph" w:styleId="Ttulo1">
    <w:name w:val="heading 1"/>
    <w:basedOn w:val="Normal"/>
    <w:next w:val="Normal"/>
    <w:link w:val="Ttulo1Char"/>
    <w:uiPriority w:val="9"/>
    <w:qFormat/>
    <w:rsid w:val="006E3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3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3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3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3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3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3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3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3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3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3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33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33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33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33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33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33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3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3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3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3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33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33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33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3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33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337E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A502E5"/>
    <w:pPr>
      <w:spacing w:after="0" w:line="240" w:lineRule="auto"/>
    </w:pPr>
  </w:style>
  <w:style w:type="paragraph" w:customStyle="1" w:styleId="Default">
    <w:name w:val="Default"/>
    <w:rsid w:val="0044607F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Judite Scherer Wenzel</dc:creator>
  <cp:keywords/>
  <dc:description/>
  <cp:lastModifiedBy>julie</cp:lastModifiedBy>
  <cp:revision>3</cp:revision>
  <cp:lastPrinted>2025-09-08T19:14:00Z</cp:lastPrinted>
  <dcterms:created xsi:type="dcterms:W3CDTF">2025-10-03T01:08:00Z</dcterms:created>
  <dcterms:modified xsi:type="dcterms:W3CDTF">2025-10-03T01:11:00Z</dcterms:modified>
</cp:coreProperties>
</file>